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D5A" w:rsidRPr="00E02D5A" w:rsidRDefault="00E02D5A" w:rsidP="00E02D5A">
      <w:pPr>
        <w:pStyle w:val="2"/>
        <w:jc w:val="center"/>
        <w:rPr>
          <w:sz w:val="36"/>
        </w:rPr>
      </w:pPr>
      <w:bookmarkStart w:id="0" w:name="_GoBack"/>
      <w:bookmarkEnd w:id="0"/>
      <w:r w:rsidRPr="00E02D5A">
        <w:rPr>
          <w:rFonts w:hint="eastAsia"/>
          <w:sz w:val="36"/>
        </w:rPr>
        <w:t>重新</w:t>
      </w:r>
      <w:proofErr w:type="gramStart"/>
      <w:r w:rsidRPr="00E02D5A">
        <w:rPr>
          <w:rFonts w:hint="eastAsia"/>
          <w:sz w:val="36"/>
        </w:rPr>
        <w:t>学习微信缴费</w:t>
      </w:r>
      <w:proofErr w:type="gramEnd"/>
      <w:r w:rsidRPr="00E02D5A">
        <w:rPr>
          <w:rFonts w:hint="eastAsia"/>
          <w:sz w:val="36"/>
        </w:rPr>
        <w:t>方式</w:t>
      </w:r>
    </w:p>
    <w:p w:rsidR="00E02D5A" w:rsidRPr="00706D62" w:rsidRDefault="00E02D5A" w:rsidP="00706D62">
      <w:pPr>
        <w:pStyle w:val="1"/>
        <w:widowControl/>
        <w:spacing w:before="0" w:after="0" w:line="276" w:lineRule="auto"/>
        <w:ind w:firstLineChars="200" w:firstLine="562"/>
        <w:rPr>
          <w:rFonts w:hint="default"/>
          <w:sz w:val="28"/>
          <w:szCs w:val="32"/>
        </w:rPr>
      </w:pPr>
      <w:r w:rsidRPr="00706D62">
        <w:rPr>
          <w:sz w:val="28"/>
          <w:szCs w:val="32"/>
        </w:rPr>
        <w:t>一、</w:t>
      </w:r>
      <w:r w:rsidR="00706D62">
        <w:rPr>
          <w:sz w:val="28"/>
          <w:szCs w:val="32"/>
        </w:rPr>
        <w:t>关注“</w:t>
      </w:r>
      <w:r w:rsidR="00706D62" w:rsidRPr="00706D62">
        <w:rPr>
          <w:color w:val="101010"/>
          <w:sz w:val="28"/>
          <w:szCs w:val="32"/>
        </w:rPr>
        <w:t>广西外国语学院财务处</w:t>
      </w:r>
      <w:r w:rsidR="00706D62">
        <w:rPr>
          <w:sz w:val="28"/>
          <w:szCs w:val="32"/>
        </w:rPr>
        <w:t>”</w:t>
      </w:r>
      <w:proofErr w:type="gramStart"/>
      <w:r w:rsidR="00DD03BE" w:rsidRPr="00706D62">
        <w:rPr>
          <w:sz w:val="28"/>
          <w:szCs w:val="32"/>
        </w:rPr>
        <w:t>微信公众号</w:t>
      </w:r>
      <w:proofErr w:type="gramEnd"/>
      <w:r w:rsidR="00DD03BE" w:rsidRPr="00706D62">
        <w:rPr>
          <w:sz w:val="28"/>
          <w:szCs w:val="32"/>
        </w:rPr>
        <w:t>，或用</w:t>
      </w:r>
      <w:proofErr w:type="gramStart"/>
      <w:r w:rsidR="00DD03BE" w:rsidRPr="00706D62">
        <w:rPr>
          <w:sz w:val="28"/>
          <w:szCs w:val="32"/>
        </w:rPr>
        <w:t>微信扫</w:t>
      </w:r>
      <w:proofErr w:type="gramEnd"/>
      <w:r w:rsidR="00DD03BE" w:rsidRPr="00706D62">
        <w:rPr>
          <w:sz w:val="28"/>
          <w:szCs w:val="32"/>
        </w:rPr>
        <w:t>下面二</w:t>
      </w:r>
      <w:proofErr w:type="gramStart"/>
      <w:r w:rsidR="00DD03BE" w:rsidRPr="00706D62">
        <w:rPr>
          <w:sz w:val="28"/>
          <w:szCs w:val="32"/>
        </w:rPr>
        <w:t>维码关注</w:t>
      </w:r>
      <w:proofErr w:type="gramEnd"/>
      <w:r w:rsidR="00DD03BE" w:rsidRPr="00706D62">
        <w:rPr>
          <w:sz w:val="28"/>
          <w:szCs w:val="32"/>
        </w:rPr>
        <w:t>财务公众号。</w:t>
      </w:r>
    </w:p>
    <w:p w:rsidR="00CF2AD6" w:rsidRPr="00E02D5A" w:rsidRDefault="00DD03BE" w:rsidP="00E02D5A">
      <w:pPr>
        <w:pStyle w:val="1"/>
        <w:widowControl/>
        <w:spacing w:line="21" w:lineRule="atLeast"/>
        <w:ind w:firstLineChars="200" w:firstLine="562"/>
        <w:jc w:val="center"/>
        <w:rPr>
          <w:rFonts w:hint="default"/>
          <w:sz w:val="28"/>
          <w:szCs w:val="32"/>
        </w:rPr>
      </w:pPr>
      <w:r w:rsidRPr="00E02D5A">
        <w:rPr>
          <w:noProof/>
          <w:sz w:val="28"/>
          <w:szCs w:val="32"/>
        </w:rPr>
        <w:drawing>
          <wp:inline distT="0" distB="0" distL="0" distR="0">
            <wp:extent cx="1657350" cy="1657350"/>
            <wp:effectExtent l="0" t="0" r="0" b="0"/>
            <wp:docPr id="1" name="图片 1" descr="qrcode_for_gh_bc4c0adc402f_25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for_gh_bc4c0adc402f_258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D5A" w:rsidRPr="00706D62" w:rsidRDefault="00706D62" w:rsidP="00706D62">
      <w:pPr>
        <w:ind w:firstLineChars="200" w:firstLine="562"/>
        <w:rPr>
          <w:rFonts w:ascii="宋体" w:hAnsi="宋体"/>
          <w:b/>
          <w:kern w:val="44"/>
          <w:sz w:val="28"/>
          <w:szCs w:val="32"/>
        </w:rPr>
      </w:pPr>
      <w:r>
        <w:rPr>
          <w:rFonts w:ascii="宋体" w:hAnsi="宋体" w:hint="eastAsia"/>
          <w:b/>
          <w:kern w:val="44"/>
          <w:sz w:val="28"/>
          <w:szCs w:val="32"/>
        </w:rPr>
        <w:t>二、</w:t>
      </w:r>
      <w:r w:rsidR="00E02D5A" w:rsidRPr="00706D62">
        <w:rPr>
          <w:rFonts w:ascii="宋体" w:hAnsi="宋体" w:hint="eastAsia"/>
          <w:b/>
          <w:kern w:val="44"/>
          <w:sz w:val="28"/>
          <w:szCs w:val="32"/>
        </w:rPr>
        <w:t>注册缴费</w:t>
      </w:r>
    </w:p>
    <w:p w:rsidR="00CF2AD6" w:rsidRPr="00E02D5A" w:rsidRDefault="00E02D5A" w:rsidP="00E02D5A">
      <w:pPr>
        <w:pStyle w:val="1"/>
        <w:widowControl/>
        <w:spacing w:before="0" w:after="0" w:line="276" w:lineRule="auto"/>
        <w:ind w:firstLineChars="200" w:firstLine="560"/>
        <w:rPr>
          <w:rFonts w:hint="default"/>
          <w:b w:val="0"/>
          <w:sz w:val="28"/>
          <w:szCs w:val="32"/>
        </w:rPr>
      </w:pPr>
      <w:r w:rsidRPr="00E02D5A">
        <w:rPr>
          <w:b w:val="0"/>
          <w:sz w:val="28"/>
          <w:szCs w:val="32"/>
        </w:rPr>
        <w:t>1.</w:t>
      </w:r>
      <w:r w:rsidR="00DD03BE" w:rsidRPr="00E02D5A">
        <w:rPr>
          <w:b w:val="0"/>
          <w:sz w:val="28"/>
          <w:szCs w:val="32"/>
        </w:rPr>
        <w:t>使用学号或身份证号+密码登录，原始密码为身份证号后6位.登录后可以修改密码，忘记密码也可以恢复找回密码。</w:t>
      </w:r>
    </w:p>
    <w:p w:rsidR="00CF2AD6" w:rsidRPr="00F97381" w:rsidRDefault="00DD03BE" w:rsidP="00F97381">
      <w:pPr>
        <w:jc w:val="center"/>
        <w:rPr>
          <w:b/>
          <w:bCs/>
          <w:sz w:val="24"/>
        </w:rPr>
      </w:pPr>
      <w:r>
        <w:rPr>
          <w:rFonts w:hint="eastAsia"/>
          <w:b/>
          <w:bCs/>
          <w:noProof/>
          <w:sz w:val="24"/>
        </w:rPr>
        <w:drawing>
          <wp:inline distT="0" distB="0" distL="114300" distR="114300" wp14:anchorId="42D69383" wp14:editId="3CE5E2CE">
            <wp:extent cx="1971706" cy="3505200"/>
            <wp:effectExtent l="0" t="0" r="9525" b="0"/>
            <wp:docPr id="4" name="图片 4" descr="3FD5EBD2DAB2C7AA018BE8FC6FCCDA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FD5EBD2DAB2C7AA018BE8FC6FCCDA9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78907" cy="3518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AD6" w:rsidRPr="00706D62" w:rsidRDefault="00E02D5A" w:rsidP="00706D62">
      <w:pPr>
        <w:pStyle w:val="1"/>
        <w:widowControl/>
        <w:spacing w:before="0" w:after="0" w:line="276" w:lineRule="auto"/>
        <w:ind w:firstLineChars="200" w:firstLine="560"/>
        <w:rPr>
          <w:rFonts w:hint="default"/>
          <w:b w:val="0"/>
          <w:sz w:val="28"/>
          <w:szCs w:val="32"/>
        </w:rPr>
      </w:pPr>
      <w:r w:rsidRPr="00706D62">
        <w:rPr>
          <w:b w:val="0"/>
          <w:sz w:val="28"/>
          <w:szCs w:val="32"/>
        </w:rPr>
        <w:lastRenderedPageBreak/>
        <w:t>2.</w:t>
      </w:r>
      <w:r w:rsidR="00DD03BE" w:rsidRPr="00706D62">
        <w:rPr>
          <w:b w:val="0"/>
          <w:sz w:val="28"/>
          <w:szCs w:val="32"/>
        </w:rPr>
        <w:t>登录后，点‘重修缴费’图标，然后选择‘微信支付’进行缴费。（如重修科目较多，可拆分成几笔订单进行支付，如</w:t>
      </w:r>
      <w:proofErr w:type="gramStart"/>
      <w:r w:rsidR="00DD03BE" w:rsidRPr="00706D62">
        <w:rPr>
          <w:b w:val="0"/>
          <w:sz w:val="28"/>
          <w:szCs w:val="32"/>
        </w:rPr>
        <w:t>遇支付</w:t>
      </w:r>
      <w:proofErr w:type="gramEnd"/>
      <w:r w:rsidR="00DD03BE" w:rsidRPr="00706D62">
        <w:rPr>
          <w:b w:val="0"/>
          <w:sz w:val="28"/>
          <w:szCs w:val="32"/>
        </w:rPr>
        <w:t>失败可到‘交易记录’关闭订单再重新缴费即可）</w:t>
      </w:r>
    </w:p>
    <w:p w:rsidR="00CF2AD6" w:rsidRDefault="00DD03BE" w:rsidP="00706D62">
      <w:pPr>
        <w:widowControl/>
        <w:jc w:val="center"/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2303780</wp:posOffset>
                </wp:positionH>
                <wp:positionV relativeFrom="paragraph">
                  <wp:posOffset>1988820</wp:posOffset>
                </wp:positionV>
                <wp:extent cx="852805" cy="497840"/>
                <wp:effectExtent l="457200" t="152400" r="23495" b="16510"/>
                <wp:wrapNone/>
                <wp:docPr id="6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805" cy="497840"/>
                        </a:xfrm>
                        <a:prstGeom prst="wedgeRectCallout">
                          <a:avLst>
                            <a:gd name="adj1" fmla="val -98676"/>
                            <a:gd name="adj2" fmla="val -7220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F2AD6" w:rsidRPr="00706D62" w:rsidRDefault="00706D62" w:rsidP="00706D62">
                            <w:pPr>
                              <w:ind w:firstLineChars="200" w:firstLine="402"/>
                              <w:rPr>
                                <w:b/>
                                <w:color w:val="FF0000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0"/>
                                <w:szCs w:val="22"/>
                              </w:rPr>
                              <w:t>选择“</w:t>
                            </w:r>
                            <w:r w:rsidRPr="00706D62">
                              <w:rPr>
                                <w:rFonts w:hint="eastAsia"/>
                                <w:b/>
                                <w:color w:val="FF0000"/>
                                <w:sz w:val="20"/>
                                <w:szCs w:val="22"/>
                              </w:rPr>
                              <w:t>重修缴费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0"/>
                                <w:szCs w:val="22"/>
                              </w:rPr>
                              <w:t>”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自选图形 46" o:spid="_x0000_s1026" type="#_x0000_t61" style="position:absolute;left:0;text-align:left;margin-left:181.4pt;margin-top:156.6pt;width:67.15pt;height:39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" adj="-10514,-4796">
                <v:textbox>
                  <w:txbxContent>
                    <w:p w:rsidR="00CF2AD6" w:rsidRPr="00706D62" w:rsidRDefault="00706D62" w:rsidP="00706D62">
                      <w:pPr>
                        <w:ind w:firstLineChars="200" w:firstLine="402"/>
                        <w:rPr>
                          <w:b/>
                          <w:color w:val="FF0000"/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sz w:val="20"/>
                          <w:szCs w:val="22"/>
                        </w:rPr>
                        <w:t>选择“</w:t>
                      </w:r>
                      <w:r w:rsidRPr="00706D62">
                        <w:rPr>
                          <w:rFonts w:hint="eastAsia"/>
                          <w:b/>
                          <w:color w:val="FF0000"/>
                          <w:sz w:val="20"/>
                          <w:szCs w:val="22"/>
                        </w:rPr>
                        <w:t>重修缴费</w:t>
                      </w:r>
                      <w:r>
                        <w:rPr>
                          <w:rFonts w:hint="eastAsia"/>
                          <w:b/>
                          <w:color w:val="FF0000"/>
                          <w:sz w:val="20"/>
                          <w:szCs w:val="22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noProof/>
          <w:kern w:val="0"/>
          <w:sz w:val="24"/>
        </w:rPr>
        <w:drawing>
          <wp:inline distT="0" distB="0" distL="114300" distR="114300" wp14:anchorId="6C22FC68" wp14:editId="153A1D7E">
            <wp:extent cx="1992413" cy="3543300"/>
            <wp:effectExtent l="0" t="0" r="8255" b="0"/>
            <wp:docPr id="5" name="图片 5" descr="0231CDE80BF32A1B5831FAFDD9AC9E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31CDE80BF32A1B5831FAFDD9AC9EEA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94996" cy="3547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AD6" w:rsidRDefault="00CF2AD6">
      <w:pPr>
        <w:rPr>
          <w:rFonts w:ascii="宋体" w:hAnsi="宋体" w:cs="宋体"/>
          <w:kern w:val="0"/>
          <w:sz w:val="24"/>
        </w:rPr>
      </w:pPr>
    </w:p>
    <w:p w:rsidR="00CF2AD6" w:rsidRPr="00706D62" w:rsidRDefault="00DD03BE" w:rsidP="00706D62">
      <w:pPr>
        <w:ind w:firstLineChars="200" w:firstLine="560"/>
        <w:rPr>
          <w:rFonts w:ascii="宋体" w:hAnsi="宋体"/>
          <w:kern w:val="44"/>
          <w:sz w:val="28"/>
          <w:szCs w:val="32"/>
        </w:rPr>
      </w:pPr>
      <w:r w:rsidRPr="00706D62">
        <w:rPr>
          <w:rFonts w:ascii="宋体" w:hAnsi="宋体" w:hint="eastAsia"/>
          <w:kern w:val="44"/>
          <w:sz w:val="28"/>
          <w:szCs w:val="32"/>
        </w:rPr>
        <w:t>3</w:t>
      </w:r>
      <w:r w:rsidR="00E02D5A" w:rsidRPr="00706D62">
        <w:rPr>
          <w:rFonts w:ascii="宋体" w:hAnsi="宋体" w:hint="eastAsia"/>
          <w:kern w:val="44"/>
          <w:sz w:val="28"/>
          <w:szCs w:val="32"/>
        </w:rPr>
        <w:t>.</w:t>
      </w:r>
      <w:proofErr w:type="gramStart"/>
      <w:r w:rsidRPr="00706D62">
        <w:rPr>
          <w:rFonts w:ascii="宋体" w:hAnsi="宋体" w:hint="eastAsia"/>
          <w:kern w:val="44"/>
          <w:sz w:val="28"/>
          <w:szCs w:val="32"/>
        </w:rPr>
        <w:t>微信支付</w:t>
      </w:r>
      <w:proofErr w:type="gramEnd"/>
      <w:r w:rsidRPr="00706D62">
        <w:rPr>
          <w:rFonts w:ascii="宋体" w:hAnsi="宋体" w:hint="eastAsia"/>
          <w:kern w:val="44"/>
          <w:sz w:val="28"/>
          <w:szCs w:val="32"/>
        </w:rPr>
        <w:t>单笔缴费金额为银行卡的单笔最大转账金额（一般为1000到1万，与开卡时设置的限额有关），如果提示支付超过限额，有两种方式处理：</w:t>
      </w:r>
    </w:p>
    <w:p w:rsidR="00CF2AD6" w:rsidRPr="00706D62" w:rsidRDefault="00706D62" w:rsidP="00706D62">
      <w:pPr>
        <w:ind w:firstLineChars="200" w:firstLine="560"/>
        <w:rPr>
          <w:rFonts w:ascii="宋体" w:hAnsi="宋体"/>
          <w:kern w:val="44"/>
          <w:sz w:val="28"/>
          <w:szCs w:val="32"/>
        </w:rPr>
      </w:pPr>
      <w:r>
        <w:rPr>
          <w:rFonts w:ascii="宋体" w:hAnsi="宋体" w:hint="eastAsia"/>
          <w:kern w:val="44"/>
          <w:sz w:val="28"/>
          <w:szCs w:val="32"/>
        </w:rPr>
        <w:t>（1）</w:t>
      </w:r>
      <w:r w:rsidR="00DD03BE" w:rsidRPr="00706D62">
        <w:rPr>
          <w:rFonts w:ascii="宋体" w:hAnsi="宋体" w:hint="eastAsia"/>
          <w:kern w:val="44"/>
          <w:sz w:val="28"/>
          <w:szCs w:val="32"/>
        </w:rPr>
        <w:t>关闭该支付订单，修改为较小的金额重新缴费；</w:t>
      </w:r>
    </w:p>
    <w:p w:rsidR="00CF2AD6" w:rsidRPr="00706D62" w:rsidRDefault="00706D62" w:rsidP="00706D62">
      <w:pPr>
        <w:ind w:firstLineChars="200" w:firstLine="560"/>
        <w:rPr>
          <w:rFonts w:ascii="宋体" w:hAnsi="宋体"/>
          <w:kern w:val="44"/>
          <w:sz w:val="28"/>
          <w:szCs w:val="32"/>
        </w:rPr>
      </w:pPr>
      <w:r>
        <w:rPr>
          <w:rFonts w:ascii="宋体" w:hAnsi="宋体" w:hint="eastAsia"/>
          <w:kern w:val="44"/>
          <w:sz w:val="28"/>
          <w:szCs w:val="32"/>
        </w:rPr>
        <w:t>（2）</w:t>
      </w:r>
      <w:r w:rsidR="00DD03BE" w:rsidRPr="00706D62">
        <w:rPr>
          <w:rFonts w:ascii="宋体" w:hAnsi="宋体" w:hint="eastAsia"/>
          <w:kern w:val="44"/>
          <w:sz w:val="28"/>
          <w:szCs w:val="32"/>
        </w:rPr>
        <w:t>先从银行卡转账到</w:t>
      </w:r>
      <w:proofErr w:type="gramStart"/>
      <w:r w:rsidR="00DD03BE" w:rsidRPr="00706D62">
        <w:rPr>
          <w:rFonts w:ascii="宋体" w:hAnsi="宋体" w:hint="eastAsia"/>
          <w:kern w:val="44"/>
          <w:sz w:val="28"/>
          <w:szCs w:val="32"/>
        </w:rPr>
        <w:t>微信零钱</w:t>
      </w:r>
      <w:proofErr w:type="gramEnd"/>
      <w:r w:rsidR="00DD03BE" w:rsidRPr="00706D62">
        <w:rPr>
          <w:rFonts w:ascii="宋体" w:hAnsi="宋体" w:hint="eastAsia"/>
          <w:kern w:val="44"/>
          <w:sz w:val="28"/>
          <w:szCs w:val="32"/>
        </w:rPr>
        <w:t>（转</w:t>
      </w:r>
      <w:proofErr w:type="gramStart"/>
      <w:r w:rsidR="00DD03BE" w:rsidRPr="00706D62">
        <w:rPr>
          <w:rFonts w:ascii="宋体" w:hAnsi="宋体" w:hint="eastAsia"/>
          <w:kern w:val="44"/>
          <w:sz w:val="28"/>
          <w:szCs w:val="32"/>
        </w:rPr>
        <w:t>入微信零钱</w:t>
      </w:r>
      <w:proofErr w:type="gramEnd"/>
      <w:r w:rsidR="00DD03BE" w:rsidRPr="00706D62">
        <w:rPr>
          <w:rFonts w:ascii="宋体" w:hAnsi="宋体" w:hint="eastAsia"/>
          <w:kern w:val="44"/>
          <w:sz w:val="28"/>
          <w:szCs w:val="32"/>
        </w:rPr>
        <w:t>没有限额控制），然后在支付时选择‘从零钱支付’。</w:t>
      </w:r>
    </w:p>
    <w:p w:rsidR="00CF2AD6" w:rsidRPr="00706D62" w:rsidRDefault="00DD03BE" w:rsidP="00706D62">
      <w:pPr>
        <w:ind w:firstLineChars="200" w:firstLine="560"/>
        <w:rPr>
          <w:rFonts w:ascii="宋体" w:hAnsi="宋体"/>
          <w:kern w:val="44"/>
          <w:sz w:val="28"/>
          <w:szCs w:val="32"/>
        </w:rPr>
      </w:pPr>
      <w:r w:rsidRPr="00706D62">
        <w:rPr>
          <w:rFonts w:ascii="宋体" w:hAnsi="宋体" w:hint="eastAsia"/>
          <w:kern w:val="44"/>
          <w:sz w:val="28"/>
          <w:szCs w:val="32"/>
        </w:rPr>
        <w:t>4</w:t>
      </w:r>
      <w:r w:rsidR="00E02D5A" w:rsidRPr="00706D62">
        <w:rPr>
          <w:rFonts w:ascii="宋体" w:hAnsi="宋体" w:hint="eastAsia"/>
          <w:kern w:val="44"/>
          <w:sz w:val="28"/>
          <w:szCs w:val="32"/>
        </w:rPr>
        <w:t>.</w:t>
      </w:r>
      <w:r w:rsidRPr="00706D62">
        <w:rPr>
          <w:rFonts w:ascii="宋体" w:hAnsi="宋体" w:hint="eastAsia"/>
          <w:kern w:val="44"/>
          <w:sz w:val="28"/>
          <w:szCs w:val="32"/>
        </w:rPr>
        <w:t>缴费成功后，可以在‘缴费明细’图标中查看交费记录。</w:t>
      </w:r>
    </w:p>
    <w:sectPr w:rsidR="00CF2AD6" w:rsidRPr="00706D62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8B7" w:rsidRDefault="00F078B7" w:rsidP="00E02D5A">
      <w:r>
        <w:separator/>
      </w:r>
    </w:p>
  </w:endnote>
  <w:endnote w:type="continuationSeparator" w:id="0">
    <w:p w:rsidR="00F078B7" w:rsidRDefault="00F078B7" w:rsidP="00E0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8B7" w:rsidRDefault="00F078B7" w:rsidP="00E02D5A">
      <w:r>
        <w:separator/>
      </w:r>
    </w:p>
  </w:footnote>
  <w:footnote w:type="continuationSeparator" w:id="0">
    <w:p w:rsidR="00F078B7" w:rsidRDefault="00F078B7" w:rsidP="00E02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51FB2"/>
    <w:multiLevelType w:val="hybridMultilevel"/>
    <w:tmpl w:val="ABF0B958"/>
    <w:lvl w:ilvl="0" w:tplc="243A3354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B159AB"/>
    <w:multiLevelType w:val="hybridMultilevel"/>
    <w:tmpl w:val="ADAABD5E"/>
    <w:lvl w:ilvl="0" w:tplc="1A5804F6">
      <w:start w:val="2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493AC2"/>
    <w:multiLevelType w:val="singleLevel"/>
    <w:tmpl w:val="59493AC2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F7"/>
    <w:rsid w:val="000605A5"/>
    <w:rsid w:val="001375FA"/>
    <w:rsid w:val="001C31F7"/>
    <w:rsid w:val="001D0D87"/>
    <w:rsid w:val="001E6520"/>
    <w:rsid w:val="00230EAC"/>
    <w:rsid w:val="002B4C84"/>
    <w:rsid w:val="002F7195"/>
    <w:rsid w:val="00306DC0"/>
    <w:rsid w:val="00323B43"/>
    <w:rsid w:val="003C5BBA"/>
    <w:rsid w:val="003D37D8"/>
    <w:rsid w:val="003F180F"/>
    <w:rsid w:val="004358AB"/>
    <w:rsid w:val="004B2BB6"/>
    <w:rsid w:val="005425DD"/>
    <w:rsid w:val="00612921"/>
    <w:rsid w:val="00641DEA"/>
    <w:rsid w:val="00706D62"/>
    <w:rsid w:val="007B260A"/>
    <w:rsid w:val="00880AD2"/>
    <w:rsid w:val="008B7726"/>
    <w:rsid w:val="00917135"/>
    <w:rsid w:val="009368F2"/>
    <w:rsid w:val="00976C5A"/>
    <w:rsid w:val="00B51F06"/>
    <w:rsid w:val="00B67A86"/>
    <w:rsid w:val="00CB0238"/>
    <w:rsid w:val="00CF2AD6"/>
    <w:rsid w:val="00D26271"/>
    <w:rsid w:val="00D65D46"/>
    <w:rsid w:val="00DD03BE"/>
    <w:rsid w:val="00DD1CF1"/>
    <w:rsid w:val="00DD5C4E"/>
    <w:rsid w:val="00DF4463"/>
    <w:rsid w:val="00E02D5A"/>
    <w:rsid w:val="00E95315"/>
    <w:rsid w:val="00F078B7"/>
    <w:rsid w:val="00F3311F"/>
    <w:rsid w:val="00F97381"/>
    <w:rsid w:val="3451310C"/>
    <w:rsid w:val="3B532816"/>
    <w:rsid w:val="47BA18A9"/>
    <w:rsid w:val="508D4465"/>
    <w:rsid w:val="7D7C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spacing w:before="300" w:after="150" w:line="17" w:lineRule="atLeast"/>
      <w:jc w:val="left"/>
      <w:textAlignment w:val="center"/>
      <w:outlineLvl w:val="0"/>
    </w:pPr>
    <w:rPr>
      <w:rFonts w:ascii="宋体" w:hAnsi="宋体" w:hint="eastAsia"/>
      <w:b/>
      <w:kern w:val="44"/>
      <w:sz w:val="54"/>
      <w:szCs w:val="5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02D5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宋体" w:eastAsia="宋体" w:hAnsi="宋体" w:cs="Times New Roman"/>
      <w:b/>
      <w:kern w:val="44"/>
      <w:sz w:val="54"/>
      <w:szCs w:val="5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02D5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6">
    <w:name w:val="List Paragraph"/>
    <w:basedOn w:val="a"/>
    <w:uiPriority w:val="99"/>
    <w:unhideWhenUsed/>
    <w:rsid w:val="00E02D5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spacing w:before="300" w:after="150" w:line="17" w:lineRule="atLeast"/>
      <w:jc w:val="left"/>
      <w:textAlignment w:val="center"/>
      <w:outlineLvl w:val="0"/>
    </w:pPr>
    <w:rPr>
      <w:rFonts w:ascii="宋体" w:hAnsi="宋体" w:hint="eastAsia"/>
      <w:b/>
      <w:kern w:val="44"/>
      <w:sz w:val="54"/>
      <w:szCs w:val="5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02D5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宋体" w:eastAsia="宋体" w:hAnsi="宋体" w:cs="Times New Roman"/>
      <w:b/>
      <w:kern w:val="44"/>
      <w:sz w:val="54"/>
      <w:szCs w:val="5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02D5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6">
    <w:name w:val="List Paragraph"/>
    <w:basedOn w:val="a"/>
    <w:uiPriority w:val="99"/>
    <w:unhideWhenUsed/>
    <w:rsid w:val="00E02D5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</Words>
  <Characters>317</Characters>
  <Application>Microsoft Office Word</Application>
  <DocSecurity>0</DocSecurity>
  <Lines>2</Lines>
  <Paragraphs>1</Paragraphs>
  <ScaleCrop>false</ScaleCrop>
  <Company>SkyUN.Org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XZJD</dc:creator>
  <cp:lastModifiedBy>Administrator</cp:lastModifiedBy>
  <cp:revision>10</cp:revision>
  <dcterms:created xsi:type="dcterms:W3CDTF">2018-09-07T07:25:00Z</dcterms:created>
  <dcterms:modified xsi:type="dcterms:W3CDTF">2021-03-22T06:42:00Z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